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28E">
        <w:rPr>
          <w:rFonts w:ascii="Times New Roman" w:hAnsi="Times New Roman" w:cs="Times New Roman"/>
          <w:sz w:val="20"/>
          <w:szCs w:val="20"/>
        </w:rPr>
        <w:t>Pełna nazwa i adres firmy</w:t>
      </w: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357E3F" w:rsidRDefault="0020328E" w:rsidP="0020328E">
      <w:pPr>
        <w:pStyle w:val="Nagwek1"/>
        <w:widowControl/>
        <w:tabs>
          <w:tab w:val="num" w:pos="0"/>
        </w:tabs>
        <w:spacing w:before="0" w:after="0" w:line="240" w:lineRule="auto"/>
        <w:jc w:val="center"/>
        <w:rPr>
          <w:sz w:val="22"/>
          <w:szCs w:val="22"/>
          <w:u w:val="single"/>
        </w:rPr>
      </w:pPr>
      <w:r w:rsidRPr="00357E3F">
        <w:rPr>
          <w:sz w:val="22"/>
          <w:szCs w:val="22"/>
          <w:u w:val="single"/>
        </w:rPr>
        <w:t>Formularz ofertowy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</w:p>
    <w:p w:rsidR="006001DA" w:rsidRPr="00CF6602" w:rsidRDefault="0020328E" w:rsidP="008E44DA">
      <w:pPr>
        <w:autoSpaceDN w:val="0"/>
        <w:spacing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602">
        <w:rPr>
          <w:rFonts w:ascii="Times New Roman" w:hAnsi="Times New Roman" w:cs="Times New Roman"/>
        </w:rPr>
        <w:t xml:space="preserve">Nawiązując do zaproszenia, do składania ofert na: </w:t>
      </w:r>
      <w:r w:rsidR="00B72007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dostawę </w:t>
      </w:r>
      <w:r w:rsidR="008E44DA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sprzętu do utrzymania terenów zielonych </w:t>
      </w:r>
      <w:r w:rsidR="00B72007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</w:t>
      </w:r>
      <w:bookmarkStart w:id="0" w:name="_GoBack"/>
      <w:bookmarkEnd w:id="0"/>
      <w:r w:rsidR="00B72007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p.n. Nowa szansa na zmianę </w:t>
      </w:r>
      <w:r w:rsidR="008E44DA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Centrum Integracji Społecznej </w:t>
      </w:r>
      <w:r w:rsidR="00B72007" w:rsidRPr="00CF6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Kłomnicach</w:t>
      </w:r>
    </w:p>
    <w:p w:rsidR="006001DA" w:rsidRDefault="0020328E" w:rsidP="00C8550C">
      <w:pPr>
        <w:pStyle w:val="Tekstpodstawowywcity"/>
        <w:numPr>
          <w:ilvl w:val="0"/>
          <w:numId w:val="20"/>
        </w:numPr>
        <w:tabs>
          <w:tab w:val="left" w:pos="0"/>
        </w:tabs>
        <w:jc w:val="both"/>
        <w:rPr>
          <w:sz w:val="22"/>
          <w:szCs w:val="22"/>
        </w:rPr>
      </w:pPr>
      <w:r w:rsidRPr="00357E3F">
        <w:rPr>
          <w:sz w:val="22"/>
          <w:szCs w:val="22"/>
        </w:rPr>
        <w:t>Oferuję wykonanie zamówienia za kwotę:</w:t>
      </w:r>
    </w:p>
    <w:p w:rsidR="00B72007" w:rsidRPr="00C8550C" w:rsidRDefault="00B72007" w:rsidP="00B72007">
      <w:pPr>
        <w:pStyle w:val="Tekstpodstawowywcity"/>
        <w:tabs>
          <w:tab w:val="left" w:pos="0"/>
        </w:tabs>
        <w:ind w:left="284" w:firstLine="0"/>
        <w:jc w:val="both"/>
        <w:rPr>
          <w:sz w:val="22"/>
          <w:szCs w:val="22"/>
        </w:rPr>
      </w:pP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134"/>
        <w:gridCol w:w="1276"/>
        <w:gridCol w:w="1267"/>
      </w:tblGrid>
      <w:tr w:rsidR="00B72007" w:rsidRPr="00B72007" w:rsidTr="00CE0A8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007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[</w:t>
            </w:r>
            <w:proofErr w:type="spellStart"/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                      (kol3 x kol4)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B72007" w:rsidRPr="00B72007" w:rsidTr="00CE0A8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72007" w:rsidRPr="00B72007" w:rsidTr="00CE0A81">
        <w:trPr>
          <w:trHeight w:val="14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DA" w:rsidRPr="008E44DA" w:rsidRDefault="008E44DA" w:rsidP="008E44DA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Kosiarka do trawy – 1 </w:t>
            </w:r>
            <w:proofErr w:type="spellStart"/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  <w:p w:rsidR="00B72007" w:rsidRPr="00CE0A81" w:rsidRDefault="008E44DA" w:rsidP="00CE0A81">
            <w:pPr>
              <w:pStyle w:val="Textbody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44DA">
              <w:rPr>
                <w:rFonts w:ascii="Times New Roman" w:hAnsi="Times New Roman"/>
                <w:b/>
                <w:bCs/>
                <w:sz w:val="16"/>
                <w:szCs w:val="16"/>
              </w:rPr>
              <w:t>Minimalne wymagane parametry urządzenia:</w:t>
            </w:r>
            <w:r w:rsidR="00CE0A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44DA">
              <w:rPr>
                <w:rFonts w:ascii="Times New Roman" w:hAnsi="Times New Roman"/>
                <w:sz w:val="16"/>
                <w:szCs w:val="16"/>
              </w:rPr>
              <w:t xml:space="preserve">Rodzaj zasilania : silnik spalinowy OHV, pojemność skokowa silnika 140cm3, szerokość robocza 46cm, regulacja wysokości koszenia : centralna  7-stopniowa, minimalna wysokość koszenia 30 mm, maksymalna wysokość koszenia 80  mm, pojemność kosza 65L, funkcje pracy : zbieranie do kosza, koszenie wyrzut boczny, mulczowanie (mielenie), z napędem, waga 34,5 kg.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007" w:rsidRPr="00B72007" w:rsidTr="00CE0A81">
        <w:trPr>
          <w:trHeight w:val="17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DA" w:rsidRPr="008E44DA" w:rsidRDefault="008E44DA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Kosa spalinowa (2-suw) </w:t>
            </w:r>
          </w:p>
          <w:p w:rsidR="00B72007" w:rsidRPr="00CE0A81" w:rsidRDefault="008E44DA" w:rsidP="00CE0A81">
            <w:pPr>
              <w:pStyle w:val="Textbody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44DA">
              <w:rPr>
                <w:rFonts w:ascii="Times New Roman" w:hAnsi="Times New Roman"/>
                <w:b/>
                <w:bCs/>
                <w:sz w:val="16"/>
                <w:szCs w:val="16"/>
              </w:rPr>
              <w:t>Minimalne wymagane parametry urządzenia :</w:t>
            </w:r>
            <w:r w:rsidR="00CE0A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Typ silnika spalinowy, pojemność 45 cm3, moc 2,3 kW, element tnący żyłka, noże, szelki w zestawie, waga 7,9kg</w:t>
            </w: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7200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B72007" w:rsidTr="00CE0A81">
        <w:trPr>
          <w:trHeight w:val="5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8E44D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8E44DA" w:rsidRDefault="008E44DA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Kosa spalinowa (4-suw)</w:t>
            </w:r>
          </w:p>
          <w:p w:rsidR="008E44DA" w:rsidRPr="00CE0A81" w:rsidRDefault="008E44DA" w:rsidP="00CE0A81">
            <w:pPr>
              <w:pStyle w:val="Textbody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44DA">
              <w:rPr>
                <w:rFonts w:ascii="Times New Roman" w:hAnsi="Times New Roman"/>
                <w:b/>
                <w:bCs/>
                <w:sz w:val="16"/>
                <w:szCs w:val="16"/>
              </w:rPr>
              <w:t>Minimalne wymagane parametry urządzenia :</w:t>
            </w:r>
            <w:r w:rsidR="00CE0A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Moc silnika :1,5 kW (2,0 KM), Paliwo E95, Standardowe narzędzie tnące : 3 zębny nóż tnący, 2- żyłkowa głowica tnąca, pojemność zbiornika 0,68 l, wymiary (</w:t>
            </w:r>
            <w:proofErr w:type="spellStart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DxSxW</w:t>
            </w:r>
            <w:proofErr w:type="spellEnd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) : 1805 x  613 x 438 mm, ciężar 8,0 kg.</w:t>
            </w:r>
            <w:r w:rsidR="00CE0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Charakterystyka produktu:</w:t>
            </w:r>
            <w:r w:rsidR="00CE0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Przyjazny dla środowiska, cichy i wysokowydajny silnik 4-suwowy. Niska emisja spalin i koszty eksploatacji. Konstrukcja silnika umożliwia pracę w każdym położeniu. Łatwy rozruch z automatycznym zaworem </w:t>
            </w:r>
            <w:proofErr w:type="spellStart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dekompresacyjnym</w:t>
            </w:r>
            <w:proofErr w:type="spellEnd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oraz pompką zasysającą paliwo. </w:t>
            </w:r>
            <w:proofErr w:type="spellStart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Beznarzędziowe</w:t>
            </w:r>
            <w:proofErr w:type="spellEnd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mocowanie rękojeści umożliwia szybkie dopasowanie kąta i ułatwia transport. Uniwersalna osłona narzędzia tnącego, Ergonomicznie zaprojektowana rękojeść dla większej wygody i komfortu pracy, dzięki unikalnemu, opatentowanemu obiegowi oleju, który umożliwia pracę w każdym położeniu ( 360°), idealnie sprawdzają się podczas koszenia w rowach i na zboczach. Dostarczone wyposażenie: 3 zębny nóż rozdrabniający, 2 – żyłkowa głowica tnąca, osłona noża, pas podtrzymujący, komplet kluczy.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B72007" w:rsidTr="00CE0A81">
        <w:trPr>
          <w:trHeight w:val="6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8E44DA" w:rsidRDefault="008E44DA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Kosiarka typu traktorek z koszem do trawy </w:t>
            </w:r>
          </w:p>
          <w:p w:rsidR="008E44DA" w:rsidRPr="008E44DA" w:rsidRDefault="008E44DA" w:rsidP="008E44DA">
            <w:pPr>
              <w:pStyle w:val="Textbody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44DA">
              <w:rPr>
                <w:rFonts w:ascii="Times New Roman" w:hAnsi="Times New Roman"/>
                <w:b/>
                <w:bCs/>
                <w:sz w:val="16"/>
                <w:szCs w:val="16"/>
              </w:rPr>
              <w:t>Minimalne wymagane parametry urządzenia :</w:t>
            </w:r>
          </w:p>
          <w:p w:rsidR="008E44DA" w:rsidRPr="008E44DA" w:rsidRDefault="008E44DA" w:rsidP="008E44DA">
            <w:pPr>
              <w:pStyle w:val="Standar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Silnik : pojemność skokowa 508 cm3, moc 15,5 KM, pojemność zbiornika paliwa 5,7 L, smarowanie ciśnieniowe, filtr oleju. Gwarantowana moc akustyczna Lwa 100db(A) , urządzenie tnące : szerokość robocza 97 cm, materiał: stal, uruchamianie noży: ręczne,  ilość noży 2, regulacja koszenia : 38-102, metoda koszenia: zbieranie do kosza, pojemność kosza 220 L, mulczowanie </w:t>
            </w:r>
            <w:proofErr w:type="spellStart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BioClip</w:t>
            </w:r>
            <w:proofErr w:type="spellEnd"/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: opcja, funkcja mycia: złącze ogrodowe,  koła podporowe : tak, rodzaj skrzyni: hydrostatyczna,  sterowanie pedałem, rozmiar opon przednich : 15x6-6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’’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, rozmiar opon tylnych 18x9,5-8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’’</w:t>
            </w:r>
            <w:r w:rsidRPr="008E44DA">
              <w:rPr>
                <w:rFonts w:ascii="Times New Roman" w:hAnsi="Times New Roman"/>
                <w:color w:val="000000"/>
                <w:sz w:val="16"/>
                <w:szCs w:val="16"/>
              </w:rPr>
              <w:t>, Inne : waga 250 kg, reflektory : przód, wskaźnik zapełnienia pojemnika.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B72007" w:rsidTr="00CE0A81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8E44DA" w:rsidRDefault="008E44DA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Rębak </w:t>
            </w:r>
            <w:r w:rsidR="00CF66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tarczowy </w:t>
            </w:r>
            <w:r w:rsidRPr="008E44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gałęzi</w:t>
            </w:r>
            <w:r w:rsidR="00CF66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na ciągnik</w:t>
            </w:r>
          </w:p>
          <w:p w:rsidR="008E44DA" w:rsidRPr="008E44DA" w:rsidRDefault="008E44DA" w:rsidP="008E44DA">
            <w:pPr>
              <w:pStyle w:val="Textbody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44DA">
              <w:rPr>
                <w:rFonts w:ascii="Times New Roman" w:hAnsi="Times New Roman"/>
                <w:b/>
                <w:bCs/>
                <w:sz w:val="16"/>
                <w:szCs w:val="16"/>
              </w:rPr>
              <w:t>Minimalne wymagane parametry urządzenia :</w:t>
            </w:r>
          </w:p>
          <w:p w:rsidR="008E44DA" w:rsidRPr="008E44DA" w:rsidRDefault="008E44DA" w:rsidP="008E44DA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44DA">
              <w:rPr>
                <w:rFonts w:ascii="Times New Roman" w:hAnsi="Times New Roman"/>
                <w:sz w:val="16"/>
                <w:szCs w:val="16"/>
              </w:rPr>
              <w:t xml:space="preserve">Maksymalna średnica drewna 70 mm. Profesjonalny i sprawdzony rębak. Podawanie gałęzi mechaniczne, grubość gałęzi miękkich – do 70 mm, grubość gałęzi twardych do 50 mm, wielkość </w:t>
            </w:r>
            <w:proofErr w:type="spellStart"/>
            <w:r w:rsidRPr="008E44DA">
              <w:rPr>
                <w:rFonts w:ascii="Times New Roman" w:hAnsi="Times New Roman"/>
                <w:sz w:val="16"/>
                <w:szCs w:val="16"/>
              </w:rPr>
              <w:t>zrąbków</w:t>
            </w:r>
            <w:proofErr w:type="spellEnd"/>
            <w:r w:rsidRPr="008E44DA">
              <w:rPr>
                <w:rFonts w:ascii="Times New Roman" w:hAnsi="Times New Roman"/>
                <w:sz w:val="16"/>
                <w:szCs w:val="16"/>
              </w:rPr>
              <w:t xml:space="preserve"> – do 50 mm. Liczba noży tnących – 2 szt. stalowe. Rura kierunkowa komin- regulowana. Masa 250 kg.</w:t>
            </w:r>
          </w:p>
          <w:p w:rsidR="008E44DA" w:rsidRPr="008E44DA" w:rsidRDefault="008E44DA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B72007" w:rsidRDefault="008E44DA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A81" w:rsidRPr="00B72007" w:rsidTr="00CE0A81">
        <w:trPr>
          <w:trHeight w:val="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Default="00CE0A81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81" w:rsidRPr="00CE0A81" w:rsidRDefault="00CE0A81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A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sprzętu do utrzymania terenów zielonych wymienionych w pkt od 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B72007" w:rsidRDefault="00CE0A81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Default="00CE0A81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1kpl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B72007" w:rsidRDefault="00CE0A81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B72007" w:rsidRDefault="00CE0A81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007" w:rsidRPr="00B72007" w:rsidTr="008E44DA">
        <w:trPr>
          <w:trHeight w:val="49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B72007" w:rsidRDefault="00B72007" w:rsidP="00B7200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328E" w:rsidRPr="00357E3F" w:rsidRDefault="0020328E" w:rsidP="0020328E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20328E" w:rsidRPr="00357E3F" w:rsidRDefault="006C1809" w:rsidP="00C8550C">
      <w:pPr>
        <w:pStyle w:val="Tekstpodstawow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Przedmiot zamówienia</w:t>
      </w:r>
      <w:r w:rsidR="0020328E" w:rsidRPr="00357E3F">
        <w:rPr>
          <w:rFonts w:ascii="Times New Roman" w:hAnsi="Times New Roman" w:cs="Times New Roman"/>
        </w:rPr>
        <w:t xml:space="preserve"> wykonam w terminie wymaganym przez Zamawiającego tj. </w:t>
      </w:r>
      <w:r w:rsidR="0020328E" w:rsidRPr="00357E3F">
        <w:rPr>
          <w:rFonts w:ascii="Times New Roman" w:hAnsi="Times New Roman" w:cs="Times New Roman"/>
          <w:bCs/>
          <w:u w:val="single"/>
        </w:rPr>
        <w:t xml:space="preserve">do </w:t>
      </w:r>
      <w:r w:rsidR="00D92D75">
        <w:rPr>
          <w:rFonts w:ascii="Times New Roman" w:hAnsi="Times New Roman" w:cs="Times New Roman"/>
          <w:bCs/>
          <w:u w:val="single"/>
        </w:rPr>
        <w:t>30</w:t>
      </w:r>
      <w:r w:rsidR="00B72007">
        <w:rPr>
          <w:rFonts w:ascii="Times New Roman" w:hAnsi="Times New Roman" w:cs="Times New Roman"/>
          <w:bCs/>
          <w:u w:val="single"/>
        </w:rPr>
        <w:t xml:space="preserve"> dni licząc od dnia podpisania umowy</w:t>
      </w:r>
    </w:p>
    <w:p w:rsidR="0020328E" w:rsidRPr="00357E3F" w:rsidRDefault="0020328E" w:rsidP="00C8550C">
      <w:pPr>
        <w:pStyle w:val="Tekstpodstawowywcity"/>
        <w:numPr>
          <w:ilvl w:val="0"/>
          <w:numId w:val="20"/>
        </w:numPr>
        <w:tabs>
          <w:tab w:val="left" w:pos="284"/>
        </w:tabs>
        <w:ind w:hanging="284"/>
        <w:jc w:val="both"/>
        <w:rPr>
          <w:bCs/>
          <w:sz w:val="22"/>
          <w:szCs w:val="22"/>
        </w:rPr>
      </w:pPr>
      <w:r w:rsidRPr="00357E3F">
        <w:rPr>
          <w:bCs/>
          <w:sz w:val="22"/>
          <w:szCs w:val="22"/>
        </w:rPr>
        <w:t>Akceptuję warunki zamówienia i nie wnoszę do niech zastrzeżeń oraz zdobyłem konieczne informacje potrzebne do właściwego wykonania zamówienia.</w:t>
      </w:r>
    </w:p>
    <w:p w:rsidR="0020328E" w:rsidRDefault="0020328E" w:rsidP="0020328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6001DA" w:rsidRPr="00357E3F" w:rsidRDefault="006001DA" w:rsidP="0020328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.............................. , dnia ...........................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969" w:hanging="360"/>
        <w:jc w:val="center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>……................……………………..……………………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</w:t>
      </w:r>
      <w:r w:rsidR="006C1809">
        <w:rPr>
          <w:rFonts w:ascii="Times New Roman" w:hAnsi="Times New Roman" w:cs="Times New Roman"/>
        </w:rPr>
        <w:t xml:space="preserve">                 </w:t>
      </w:r>
      <w:r w:rsidRPr="00357E3F">
        <w:rPr>
          <w:rFonts w:ascii="Times New Roman" w:hAnsi="Times New Roman" w:cs="Times New Roman"/>
        </w:rPr>
        <w:t xml:space="preserve"> podpis oferenta uprawnionego do składania oferty       </w:t>
      </w:r>
    </w:p>
    <w:sectPr w:rsidR="0020328E" w:rsidRPr="00357E3F" w:rsidSect="005D4B43">
      <w:headerReference w:type="default" r:id="rId7"/>
      <w:footerReference w:type="default" r:id="rId8"/>
      <w:pgSz w:w="11906" w:h="16838"/>
      <w:pgMar w:top="1943" w:right="1417" w:bottom="1417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F" w:rsidRDefault="0058368F" w:rsidP="00AE1A55">
      <w:pPr>
        <w:spacing w:after="0" w:line="240" w:lineRule="auto"/>
      </w:pPr>
      <w:r>
        <w:separator/>
      </w:r>
    </w:p>
  </w:endnote>
  <w:end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788"/>
    </w:tblGrid>
    <w:tr w:rsidR="0058368F" w:rsidRPr="005D4B43" w:rsidTr="005D4B43">
      <w:trPr>
        <w:trHeight w:val="149"/>
      </w:trPr>
      <w:tc>
        <w:tcPr>
          <w:tcW w:w="4957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33985" distR="114935" simplePos="0" relativeHeight="251659264" behindDoc="1" locked="0" layoutInCell="1" allowOverlap="1" wp14:anchorId="35739E79" wp14:editId="2F936206">
                <wp:simplePos x="0" y="0"/>
                <wp:positionH relativeFrom="column">
                  <wp:posOffset>1603457</wp:posOffset>
                </wp:positionH>
                <wp:positionV relativeFrom="paragraph">
                  <wp:posOffset>108420</wp:posOffset>
                </wp:positionV>
                <wp:extent cx="459740" cy="497205"/>
                <wp:effectExtent l="0" t="0" r="0" b="0"/>
                <wp:wrapNone/>
                <wp:docPr id="2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</w:t>
          </w:r>
        </w:p>
        <w:p w:rsidR="0058368F" w:rsidRPr="005D4B43" w:rsidRDefault="0058368F" w:rsidP="005D4B43">
          <w:pPr>
            <w:pStyle w:val="Stopka"/>
            <w:tabs>
              <w:tab w:val="clear" w:pos="4536"/>
              <w:tab w:val="clear" w:pos="9072"/>
              <w:tab w:val="left" w:pos="2579"/>
            </w:tabs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Beneficjent</w:t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projektu</w:t>
          </w:r>
          <w:r w:rsidRPr="005D4B43">
            <w:rPr>
              <w:rFonts w:ascii="Times New Roman" w:hAnsi="Times New Roman" w:cs="Times New Roman"/>
              <w:noProof/>
              <w:lang w:eastAsia="pl-PL"/>
            </w:rPr>
            <w:t xml:space="preserve">: </w:t>
          </w:r>
          <w:r>
            <w:rPr>
              <w:rFonts w:ascii="Times New Roman" w:hAnsi="Times New Roman" w:cs="Times New Roman"/>
              <w:noProof/>
              <w:lang w:eastAsia="pl-PL"/>
            </w:rPr>
            <w:tab/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Gmina Kłomnice</w:t>
          </w:r>
        </w:p>
        <w:p w:rsidR="0058368F" w:rsidRPr="005D4B43" w:rsidRDefault="0058368F" w:rsidP="00937958">
          <w:pPr>
            <w:pStyle w:val="Stopk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8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 xml:space="preserve">Realizator projektu: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>Centrum Integracji Społecznej w Kłomnicach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lang w:eastAsia="pl-PL"/>
            </w:rPr>
          </w:pP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</w:p>
      </w:tc>
    </w:tr>
  </w:tbl>
  <w:p w:rsidR="0058368F" w:rsidRDefault="0058368F" w:rsidP="00B719E3">
    <w:pPr>
      <w:pStyle w:val="Stopka"/>
      <w:tabs>
        <w:tab w:val="left" w:pos="33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F" w:rsidRDefault="0058368F" w:rsidP="00AE1A55">
      <w:pPr>
        <w:spacing w:after="0" w:line="240" w:lineRule="auto"/>
      </w:pPr>
      <w:r>
        <w:separator/>
      </w:r>
    </w:p>
  </w:footnote>
  <w:foot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F" w:rsidRDefault="0058368F" w:rsidP="00AE1A55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5286375" cy="811869"/>
          <wp:effectExtent l="0" t="0" r="0" b="7620"/>
          <wp:docPr id="24" name="Obraz 24" descr="Logo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857" cy="8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8F" w:rsidRPr="00AE1A55" w:rsidRDefault="0058368F" w:rsidP="0020328E">
    <w:pPr>
      <w:pBdr>
        <w:bottom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 w:rsidRPr="007F4D83">
      <w:rPr>
        <w:rFonts w:ascii="Arial" w:eastAsia="Arial" w:hAnsi="Arial" w:cs="Arial"/>
        <w:sz w:val="16"/>
        <w:szCs w:val="16"/>
      </w:rPr>
      <w:t xml:space="preserve">Projekt pn. </w:t>
    </w:r>
    <w:r w:rsidRPr="007F4D83">
      <w:rPr>
        <w:rFonts w:ascii="Arial" w:hAnsi="Arial" w:cs="Arial"/>
        <w:sz w:val="16"/>
        <w:szCs w:val="16"/>
      </w:rPr>
      <w:t>„</w:t>
    </w:r>
    <w:r w:rsidRPr="007F4D83">
      <w:rPr>
        <w:rFonts w:ascii="Arial" w:eastAsia="DejaVuSans" w:hAnsi="Arial" w:cs="Arial"/>
        <w:sz w:val="16"/>
        <w:szCs w:val="16"/>
      </w:rPr>
      <w:t>Nowa szansa na zmianę - Centrum Integracji Społecznej w Kłomnicach</w:t>
    </w:r>
    <w:r w:rsidRPr="007F4D83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,</w:t>
    </w:r>
    <w:r w:rsidRPr="007F4D83">
      <w:rPr>
        <w:rFonts w:ascii="Arial" w:hAnsi="Arial" w:cs="Arial"/>
        <w:sz w:val="16"/>
        <w:szCs w:val="16"/>
      </w:rPr>
      <w:t xml:space="preserve"> współfinansowany ze środków Unii Europejskiej</w:t>
    </w:r>
    <w:r>
      <w:rPr>
        <w:rFonts w:ascii="Arial" w:hAnsi="Arial" w:cs="Arial"/>
        <w:sz w:val="16"/>
        <w:szCs w:val="16"/>
      </w:rPr>
      <w:t xml:space="preserve"> </w:t>
    </w:r>
    <w:r w:rsidRPr="007F4D83">
      <w:rPr>
        <w:rFonts w:ascii="Arial" w:hAnsi="Arial" w:cs="Arial"/>
        <w:sz w:val="16"/>
        <w:szCs w:val="16"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u w:val="none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D3F99"/>
    <w:multiLevelType w:val="hybridMultilevel"/>
    <w:tmpl w:val="1F9AD6F4"/>
    <w:lvl w:ilvl="0" w:tplc="3DD0A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4E6"/>
    <w:multiLevelType w:val="multilevel"/>
    <w:tmpl w:val="E110CD28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</w:abstractNum>
  <w:abstractNum w:abstractNumId="5" w15:restartNumberingAfterBreak="0">
    <w:nsid w:val="2D304149"/>
    <w:multiLevelType w:val="multilevel"/>
    <w:tmpl w:val="D6C8350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2DF26261"/>
    <w:multiLevelType w:val="hybridMultilevel"/>
    <w:tmpl w:val="5EE2660E"/>
    <w:lvl w:ilvl="0" w:tplc="E0AE36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7200118"/>
    <w:multiLevelType w:val="multilevel"/>
    <w:tmpl w:val="53B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1D2559"/>
    <w:multiLevelType w:val="hybridMultilevel"/>
    <w:tmpl w:val="F8BE16FE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51376F31"/>
    <w:multiLevelType w:val="multilevel"/>
    <w:tmpl w:val="CEE6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69E45F4"/>
    <w:multiLevelType w:val="hybridMultilevel"/>
    <w:tmpl w:val="C6D8F4D4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527D"/>
    <w:multiLevelType w:val="hybridMultilevel"/>
    <w:tmpl w:val="B9A8D862"/>
    <w:lvl w:ilvl="0" w:tplc="D1CAC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D914851"/>
    <w:multiLevelType w:val="multilevel"/>
    <w:tmpl w:val="FC7262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72352"/>
    <w:multiLevelType w:val="multilevel"/>
    <w:tmpl w:val="8B8047C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6A795F1B"/>
    <w:multiLevelType w:val="multilevel"/>
    <w:tmpl w:val="919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AD6548D"/>
    <w:multiLevelType w:val="hybridMultilevel"/>
    <w:tmpl w:val="DBC0F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A71F8"/>
    <w:multiLevelType w:val="hybridMultilevel"/>
    <w:tmpl w:val="2654D5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06BFE"/>
    <w:multiLevelType w:val="hybridMultilevel"/>
    <w:tmpl w:val="65947622"/>
    <w:lvl w:ilvl="0" w:tplc="77C0A19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7"/>
  </w:num>
  <w:num w:numId="7">
    <w:abstractNumId w:val="17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10"/>
  </w:num>
  <w:num w:numId="13">
    <w:abstractNumId w:val="2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5"/>
    <w:rsid w:val="00050638"/>
    <w:rsid w:val="00185C4E"/>
    <w:rsid w:val="0020328E"/>
    <w:rsid w:val="002D37C6"/>
    <w:rsid w:val="00311433"/>
    <w:rsid w:val="003133F4"/>
    <w:rsid w:val="00357E3F"/>
    <w:rsid w:val="00393D68"/>
    <w:rsid w:val="003D4AAD"/>
    <w:rsid w:val="00414BE6"/>
    <w:rsid w:val="00440504"/>
    <w:rsid w:val="00480E51"/>
    <w:rsid w:val="0053569B"/>
    <w:rsid w:val="0058368F"/>
    <w:rsid w:val="005D4B43"/>
    <w:rsid w:val="006001DA"/>
    <w:rsid w:val="006C1809"/>
    <w:rsid w:val="00744318"/>
    <w:rsid w:val="008207EC"/>
    <w:rsid w:val="008E44DA"/>
    <w:rsid w:val="00937958"/>
    <w:rsid w:val="00987FD5"/>
    <w:rsid w:val="00A37AAF"/>
    <w:rsid w:val="00A8608D"/>
    <w:rsid w:val="00AC7E33"/>
    <w:rsid w:val="00AE1A55"/>
    <w:rsid w:val="00B719E3"/>
    <w:rsid w:val="00B72007"/>
    <w:rsid w:val="00BD5E4B"/>
    <w:rsid w:val="00C375CC"/>
    <w:rsid w:val="00C54A2D"/>
    <w:rsid w:val="00C8550C"/>
    <w:rsid w:val="00CE0A81"/>
    <w:rsid w:val="00CE1562"/>
    <w:rsid w:val="00CF6602"/>
    <w:rsid w:val="00D92D75"/>
    <w:rsid w:val="00D92EA3"/>
    <w:rsid w:val="00E3011C"/>
    <w:rsid w:val="00E52BC1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9423E0-F166-4643-8DB3-A5AD925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55"/>
    <w:pPr>
      <w:suppressAutoHyphens/>
      <w:spacing w:line="252" w:lineRule="auto"/>
    </w:pPr>
    <w:rPr>
      <w:rFonts w:ascii="Calibri" w:eastAsia="SimSun" w:hAnsi="Calibri" w:cs="font235"/>
      <w:color w:val="00000A"/>
      <w:lang w:eastAsia="zh-CN"/>
    </w:rPr>
  </w:style>
  <w:style w:type="paragraph" w:styleId="Nagwek1">
    <w:name w:val="heading 1"/>
    <w:basedOn w:val="Nagwek"/>
    <w:link w:val="Nagwek1Zna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agwek"/>
    <w:link w:val="Nagwek2Znak"/>
    <w:qFormat/>
    <w:rsid w:val="00AE1A55"/>
    <w:pPr>
      <w:widowControl w:val="0"/>
      <w:tabs>
        <w:tab w:val="left" w:pos="0"/>
      </w:tabs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agwek"/>
    <w:link w:val="Nagwek3Znak"/>
    <w:qFormat/>
    <w:rsid w:val="00AE1A55"/>
    <w:pPr>
      <w:widowControl w:val="0"/>
      <w:tabs>
        <w:tab w:val="left" w:pos="0"/>
      </w:tabs>
      <w:spacing w:before="140" w:after="0"/>
      <w:ind w:left="720" w:hanging="720"/>
      <w:outlineLvl w:val="2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1DA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A55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A55"/>
    <w:rPr>
      <w:rFonts w:ascii="Times New Roman" w:eastAsia="Times New Roman" w:hAnsi="Times New Roman" w:cs="Times New Roman"/>
      <w:b/>
      <w:bCs/>
      <w:color w:val="00000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A55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customStyle="1" w:styleId="WW8Num1z0">
    <w:name w:val="WW8Num1z0"/>
    <w:qFormat/>
    <w:rsid w:val="00AE1A55"/>
  </w:style>
  <w:style w:type="character" w:customStyle="1" w:styleId="WW8Num1z1">
    <w:name w:val="WW8Num1z1"/>
    <w:qFormat/>
    <w:rsid w:val="00AE1A55"/>
  </w:style>
  <w:style w:type="character" w:customStyle="1" w:styleId="WW8Num1z2">
    <w:name w:val="WW8Num1z2"/>
    <w:qFormat/>
    <w:rsid w:val="00AE1A55"/>
  </w:style>
  <w:style w:type="character" w:customStyle="1" w:styleId="WW8Num1z3">
    <w:name w:val="WW8Num1z3"/>
    <w:qFormat/>
    <w:rsid w:val="00AE1A55"/>
  </w:style>
  <w:style w:type="character" w:customStyle="1" w:styleId="WW8Num1z4">
    <w:name w:val="WW8Num1z4"/>
    <w:qFormat/>
    <w:rsid w:val="00AE1A55"/>
  </w:style>
  <w:style w:type="character" w:customStyle="1" w:styleId="WW8Num1z5">
    <w:name w:val="WW8Num1z5"/>
    <w:qFormat/>
    <w:rsid w:val="00AE1A55"/>
  </w:style>
  <w:style w:type="character" w:customStyle="1" w:styleId="WW8Num1z6">
    <w:name w:val="WW8Num1z6"/>
    <w:qFormat/>
    <w:rsid w:val="00AE1A55"/>
  </w:style>
  <w:style w:type="character" w:customStyle="1" w:styleId="WW8Num1z7">
    <w:name w:val="WW8Num1z7"/>
    <w:qFormat/>
    <w:rsid w:val="00AE1A55"/>
  </w:style>
  <w:style w:type="character" w:customStyle="1" w:styleId="WW8Num1z8">
    <w:name w:val="WW8Num1z8"/>
    <w:qFormat/>
    <w:rsid w:val="00AE1A55"/>
  </w:style>
  <w:style w:type="character" w:customStyle="1" w:styleId="WW8Num2z0">
    <w:name w:val="WW8Num2z0"/>
    <w:qFormat/>
    <w:rsid w:val="00AE1A55"/>
  </w:style>
  <w:style w:type="character" w:customStyle="1" w:styleId="WW8Num2z1">
    <w:name w:val="WW8Num2z1"/>
    <w:qFormat/>
    <w:rsid w:val="00AE1A55"/>
  </w:style>
  <w:style w:type="character" w:customStyle="1" w:styleId="WW8Num2z2">
    <w:name w:val="WW8Num2z2"/>
    <w:qFormat/>
    <w:rsid w:val="00AE1A55"/>
  </w:style>
  <w:style w:type="character" w:customStyle="1" w:styleId="WW8Num2z3">
    <w:name w:val="WW8Num2z3"/>
    <w:qFormat/>
    <w:rsid w:val="00AE1A55"/>
  </w:style>
  <w:style w:type="character" w:customStyle="1" w:styleId="WW8Num2z4">
    <w:name w:val="WW8Num2z4"/>
    <w:qFormat/>
    <w:rsid w:val="00AE1A55"/>
  </w:style>
  <w:style w:type="character" w:customStyle="1" w:styleId="WW8Num2z5">
    <w:name w:val="WW8Num2z5"/>
    <w:qFormat/>
    <w:rsid w:val="00AE1A55"/>
  </w:style>
  <w:style w:type="character" w:customStyle="1" w:styleId="WW8Num2z6">
    <w:name w:val="WW8Num2z6"/>
    <w:qFormat/>
    <w:rsid w:val="00AE1A55"/>
  </w:style>
  <w:style w:type="character" w:customStyle="1" w:styleId="WW8Num2z7">
    <w:name w:val="WW8Num2z7"/>
    <w:qFormat/>
    <w:rsid w:val="00AE1A55"/>
  </w:style>
  <w:style w:type="character" w:customStyle="1" w:styleId="WW8Num2z8">
    <w:name w:val="WW8Num2z8"/>
    <w:qFormat/>
    <w:rsid w:val="00AE1A55"/>
  </w:style>
  <w:style w:type="character" w:customStyle="1" w:styleId="WW8Num3z0">
    <w:name w:val="WW8Num3z0"/>
    <w:qFormat/>
    <w:rsid w:val="00AE1A55"/>
  </w:style>
  <w:style w:type="character" w:customStyle="1" w:styleId="WW8Num3z1">
    <w:name w:val="WW8Num3z1"/>
    <w:qFormat/>
    <w:rsid w:val="00AE1A55"/>
  </w:style>
  <w:style w:type="character" w:customStyle="1" w:styleId="WW8Num3z2">
    <w:name w:val="WW8Num3z2"/>
    <w:qFormat/>
    <w:rsid w:val="00AE1A55"/>
  </w:style>
  <w:style w:type="character" w:customStyle="1" w:styleId="WW8Num3z3">
    <w:name w:val="WW8Num3z3"/>
    <w:qFormat/>
    <w:rsid w:val="00AE1A55"/>
  </w:style>
  <w:style w:type="character" w:customStyle="1" w:styleId="WW8Num3z4">
    <w:name w:val="WW8Num3z4"/>
    <w:qFormat/>
    <w:rsid w:val="00AE1A55"/>
  </w:style>
  <w:style w:type="character" w:customStyle="1" w:styleId="WW8Num3z5">
    <w:name w:val="WW8Num3z5"/>
    <w:qFormat/>
    <w:rsid w:val="00AE1A55"/>
  </w:style>
  <w:style w:type="character" w:customStyle="1" w:styleId="WW8Num3z6">
    <w:name w:val="WW8Num3z6"/>
    <w:qFormat/>
    <w:rsid w:val="00AE1A55"/>
  </w:style>
  <w:style w:type="character" w:customStyle="1" w:styleId="WW8Num3z7">
    <w:name w:val="WW8Num3z7"/>
    <w:qFormat/>
    <w:rsid w:val="00AE1A55"/>
  </w:style>
  <w:style w:type="character" w:customStyle="1" w:styleId="WW8Num3z8">
    <w:name w:val="WW8Num3z8"/>
    <w:qFormat/>
    <w:rsid w:val="00AE1A55"/>
  </w:style>
  <w:style w:type="character" w:customStyle="1" w:styleId="WW8Num4z0">
    <w:name w:val="WW8Num4z0"/>
    <w:qFormat/>
    <w:rsid w:val="00AE1A55"/>
  </w:style>
  <w:style w:type="character" w:customStyle="1" w:styleId="WW8Num4z1">
    <w:name w:val="WW8Num4z1"/>
    <w:qFormat/>
    <w:rsid w:val="00AE1A55"/>
  </w:style>
  <w:style w:type="character" w:customStyle="1" w:styleId="WW8Num4z2">
    <w:name w:val="WW8Num4z2"/>
    <w:qFormat/>
    <w:rsid w:val="00AE1A55"/>
  </w:style>
  <w:style w:type="character" w:customStyle="1" w:styleId="WW8Num4z3">
    <w:name w:val="WW8Num4z3"/>
    <w:qFormat/>
    <w:rsid w:val="00AE1A55"/>
  </w:style>
  <w:style w:type="character" w:customStyle="1" w:styleId="WW8Num4z4">
    <w:name w:val="WW8Num4z4"/>
    <w:qFormat/>
    <w:rsid w:val="00AE1A55"/>
  </w:style>
  <w:style w:type="character" w:customStyle="1" w:styleId="WW8Num4z5">
    <w:name w:val="WW8Num4z5"/>
    <w:qFormat/>
    <w:rsid w:val="00AE1A55"/>
  </w:style>
  <w:style w:type="character" w:customStyle="1" w:styleId="WW8Num4z6">
    <w:name w:val="WW8Num4z6"/>
    <w:qFormat/>
    <w:rsid w:val="00AE1A55"/>
  </w:style>
  <w:style w:type="character" w:customStyle="1" w:styleId="WW8Num4z7">
    <w:name w:val="WW8Num4z7"/>
    <w:qFormat/>
    <w:rsid w:val="00AE1A55"/>
  </w:style>
  <w:style w:type="character" w:customStyle="1" w:styleId="WW8Num4z8">
    <w:name w:val="WW8Num4z8"/>
    <w:qFormat/>
    <w:rsid w:val="00AE1A55"/>
  </w:style>
  <w:style w:type="character" w:customStyle="1" w:styleId="WW8Num5z0">
    <w:name w:val="WW8Num5z0"/>
    <w:qFormat/>
    <w:rsid w:val="00AE1A55"/>
    <w:rPr>
      <w:rFonts w:ascii="Arial Narrow" w:hAnsi="Arial Narrow" w:cs="Arial Narrow"/>
    </w:rPr>
  </w:style>
  <w:style w:type="character" w:customStyle="1" w:styleId="WW8Num5z1">
    <w:name w:val="WW8Num5z1"/>
    <w:qFormat/>
    <w:rsid w:val="00AE1A55"/>
  </w:style>
  <w:style w:type="character" w:customStyle="1" w:styleId="WW8Num5z2">
    <w:name w:val="WW8Num5z2"/>
    <w:qFormat/>
    <w:rsid w:val="00AE1A55"/>
  </w:style>
  <w:style w:type="character" w:customStyle="1" w:styleId="WW8Num5z3">
    <w:name w:val="WW8Num5z3"/>
    <w:qFormat/>
    <w:rsid w:val="00AE1A55"/>
  </w:style>
  <w:style w:type="character" w:customStyle="1" w:styleId="WW8Num5z4">
    <w:name w:val="WW8Num5z4"/>
    <w:qFormat/>
    <w:rsid w:val="00AE1A55"/>
  </w:style>
  <w:style w:type="character" w:customStyle="1" w:styleId="WW8Num5z5">
    <w:name w:val="WW8Num5z5"/>
    <w:qFormat/>
    <w:rsid w:val="00AE1A55"/>
  </w:style>
  <w:style w:type="character" w:customStyle="1" w:styleId="WW8Num5z6">
    <w:name w:val="WW8Num5z6"/>
    <w:qFormat/>
    <w:rsid w:val="00AE1A55"/>
  </w:style>
  <w:style w:type="character" w:customStyle="1" w:styleId="WW8Num5z7">
    <w:name w:val="WW8Num5z7"/>
    <w:qFormat/>
    <w:rsid w:val="00AE1A55"/>
  </w:style>
  <w:style w:type="character" w:customStyle="1" w:styleId="WW8Num5z8">
    <w:name w:val="WW8Num5z8"/>
    <w:qFormat/>
    <w:rsid w:val="00AE1A55"/>
  </w:style>
  <w:style w:type="character" w:customStyle="1" w:styleId="WW8Num6z0">
    <w:name w:val="WW8Num6z0"/>
    <w:qFormat/>
    <w:rsid w:val="00AE1A55"/>
  </w:style>
  <w:style w:type="character" w:customStyle="1" w:styleId="WW8Num6z1">
    <w:name w:val="WW8Num6z1"/>
    <w:qFormat/>
    <w:rsid w:val="00AE1A55"/>
  </w:style>
  <w:style w:type="character" w:customStyle="1" w:styleId="WW8Num6z2">
    <w:name w:val="WW8Num6z2"/>
    <w:qFormat/>
    <w:rsid w:val="00AE1A55"/>
  </w:style>
  <w:style w:type="character" w:customStyle="1" w:styleId="WW8Num6z3">
    <w:name w:val="WW8Num6z3"/>
    <w:qFormat/>
    <w:rsid w:val="00AE1A55"/>
  </w:style>
  <w:style w:type="character" w:customStyle="1" w:styleId="WW8Num6z4">
    <w:name w:val="WW8Num6z4"/>
    <w:qFormat/>
    <w:rsid w:val="00AE1A55"/>
  </w:style>
  <w:style w:type="character" w:customStyle="1" w:styleId="WW8Num6z5">
    <w:name w:val="WW8Num6z5"/>
    <w:qFormat/>
    <w:rsid w:val="00AE1A55"/>
  </w:style>
  <w:style w:type="character" w:customStyle="1" w:styleId="WW8Num6z6">
    <w:name w:val="WW8Num6z6"/>
    <w:qFormat/>
    <w:rsid w:val="00AE1A55"/>
  </w:style>
  <w:style w:type="character" w:customStyle="1" w:styleId="WW8Num6z7">
    <w:name w:val="WW8Num6z7"/>
    <w:qFormat/>
    <w:rsid w:val="00AE1A55"/>
  </w:style>
  <w:style w:type="character" w:customStyle="1" w:styleId="WW8Num6z8">
    <w:name w:val="WW8Num6z8"/>
    <w:qFormat/>
    <w:rsid w:val="00AE1A55"/>
  </w:style>
  <w:style w:type="character" w:customStyle="1" w:styleId="WW8Num7z0">
    <w:name w:val="WW8Num7z0"/>
    <w:qFormat/>
    <w:rsid w:val="00AE1A55"/>
  </w:style>
  <w:style w:type="character" w:customStyle="1" w:styleId="WW8Num7z1">
    <w:name w:val="WW8Num7z1"/>
    <w:qFormat/>
    <w:rsid w:val="00AE1A55"/>
  </w:style>
  <w:style w:type="character" w:customStyle="1" w:styleId="WW8Num7z2">
    <w:name w:val="WW8Num7z2"/>
    <w:qFormat/>
    <w:rsid w:val="00AE1A55"/>
  </w:style>
  <w:style w:type="character" w:customStyle="1" w:styleId="WW8Num7z3">
    <w:name w:val="WW8Num7z3"/>
    <w:qFormat/>
    <w:rsid w:val="00AE1A55"/>
  </w:style>
  <w:style w:type="character" w:customStyle="1" w:styleId="WW8Num7z4">
    <w:name w:val="WW8Num7z4"/>
    <w:qFormat/>
    <w:rsid w:val="00AE1A55"/>
  </w:style>
  <w:style w:type="character" w:customStyle="1" w:styleId="WW8Num7z5">
    <w:name w:val="WW8Num7z5"/>
    <w:qFormat/>
    <w:rsid w:val="00AE1A55"/>
  </w:style>
  <w:style w:type="character" w:customStyle="1" w:styleId="WW8Num7z6">
    <w:name w:val="WW8Num7z6"/>
    <w:qFormat/>
    <w:rsid w:val="00AE1A55"/>
  </w:style>
  <w:style w:type="character" w:customStyle="1" w:styleId="WW8Num7z7">
    <w:name w:val="WW8Num7z7"/>
    <w:qFormat/>
    <w:rsid w:val="00AE1A55"/>
  </w:style>
  <w:style w:type="character" w:customStyle="1" w:styleId="WW8Num7z8">
    <w:name w:val="WW8Num7z8"/>
    <w:qFormat/>
    <w:rsid w:val="00AE1A55"/>
  </w:style>
  <w:style w:type="character" w:customStyle="1" w:styleId="WW8Num8z0">
    <w:name w:val="WW8Num8z0"/>
    <w:qFormat/>
    <w:rsid w:val="00AE1A55"/>
  </w:style>
  <w:style w:type="character" w:customStyle="1" w:styleId="WW8Num8z1">
    <w:name w:val="WW8Num8z1"/>
    <w:qFormat/>
    <w:rsid w:val="00AE1A55"/>
  </w:style>
  <w:style w:type="character" w:customStyle="1" w:styleId="WW8Num8z2">
    <w:name w:val="WW8Num8z2"/>
    <w:qFormat/>
    <w:rsid w:val="00AE1A55"/>
  </w:style>
  <w:style w:type="character" w:customStyle="1" w:styleId="WW8Num8z3">
    <w:name w:val="WW8Num8z3"/>
    <w:qFormat/>
    <w:rsid w:val="00AE1A55"/>
  </w:style>
  <w:style w:type="character" w:customStyle="1" w:styleId="WW8Num8z4">
    <w:name w:val="WW8Num8z4"/>
    <w:qFormat/>
    <w:rsid w:val="00AE1A55"/>
  </w:style>
  <w:style w:type="character" w:customStyle="1" w:styleId="WW8Num8z5">
    <w:name w:val="WW8Num8z5"/>
    <w:qFormat/>
    <w:rsid w:val="00AE1A55"/>
  </w:style>
  <w:style w:type="character" w:customStyle="1" w:styleId="WW8Num8z6">
    <w:name w:val="WW8Num8z6"/>
    <w:qFormat/>
    <w:rsid w:val="00AE1A55"/>
  </w:style>
  <w:style w:type="character" w:customStyle="1" w:styleId="WW8Num8z7">
    <w:name w:val="WW8Num8z7"/>
    <w:qFormat/>
    <w:rsid w:val="00AE1A55"/>
  </w:style>
  <w:style w:type="character" w:customStyle="1" w:styleId="WW8Num8z8">
    <w:name w:val="WW8Num8z8"/>
    <w:qFormat/>
    <w:rsid w:val="00AE1A55"/>
  </w:style>
  <w:style w:type="character" w:customStyle="1" w:styleId="WW8Num9z0">
    <w:name w:val="WW8Num9z0"/>
    <w:qFormat/>
    <w:rsid w:val="00AE1A55"/>
  </w:style>
  <w:style w:type="character" w:customStyle="1" w:styleId="WW8Num9z1">
    <w:name w:val="WW8Num9z1"/>
    <w:qFormat/>
    <w:rsid w:val="00AE1A55"/>
  </w:style>
  <w:style w:type="character" w:customStyle="1" w:styleId="WW8Num9z2">
    <w:name w:val="WW8Num9z2"/>
    <w:qFormat/>
    <w:rsid w:val="00AE1A55"/>
  </w:style>
  <w:style w:type="character" w:customStyle="1" w:styleId="WW8Num9z3">
    <w:name w:val="WW8Num9z3"/>
    <w:qFormat/>
    <w:rsid w:val="00AE1A55"/>
  </w:style>
  <w:style w:type="character" w:customStyle="1" w:styleId="WW8Num9z4">
    <w:name w:val="WW8Num9z4"/>
    <w:qFormat/>
    <w:rsid w:val="00AE1A55"/>
  </w:style>
  <w:style w:type="character" w:customStyle="1" w:styleId="WW8Num9z5">
    <w:name w:val="WW8Num9z5"/>
    <w:qFormat/>
    <w:rsid w:val="00AE1A55"/>
  </w:style>
  <w:style w:type="character" w:customStyle="1" w:styleId="WW8Num9z6">
    <w:name w:val="WW8Num9z6"/>
    <w:qFormat/>
    <w:rsid w:val="00AE1A55"/>
  </w:style>
  <w:style w:type="character" w:customStyle="1" w:styleId="WW8Num9z7">
    <w:name w:val="WW8Num9z7"/>
    <w:qFormat/>
    <w:rsid w:val="00AE1A55"/>
  </w:style>
  <w:style w:type="character" w:customStyle="1" w:styleId="WW8Num9z8">
    <w:name w:val="WW8Num9z8"/>
    <w:qFormat/>
    <w:rsid w:val="00AE1A55"/>
  </w:style>
  <w:style w:type="character" w:customStyle="1" w:styleId="WW8Num10z0">
    <w:name w:val="WW8Num10z0"/>
    <w:qFormat/>
    <w:rsid w:val="00AE1A55"/>
  </w:style>
  <w:style w:type="character" w:customStyle="1" w:styleId="WW8Num10z1">
    <w:name w:val="WW8Num10z1"/>
    <w:qFormat/>
    <w:rsid w:val="00AE1A55"/>
  </w:style>
  <w:style w:type="character" w:customStyle="1" w:styleId="WW8Num10z2">
    <w:name w:val="WW8Num10z2"/>
    <w:qFormat/>
    <w:rsid w:val="00AE1A55"/>
  </w:style>
  <w:style w:type="character" w:customStyle="1" w:styleId="WW8Num10z3">
    <w:name w:val="WW8Num10z3"/>
    <w:qFormat/>
    <w:rsid w:val="00AE1A55"/>
  </w:style>
  <w:style w:type="character" w:customStyle="1" w:styleId="WW8Num10z4">
    <w:name w:val="WW8Num10z4"/>
    <w:qFormat/>
    <w:rsid w:val="00AE1A55"/>
  </w:style>
  <w:style w:type="character" w:customStyle="1" w:styleId="WW8Num10z5">
    <w:name w:val="WW8Num10z5"/>
    <w:qFormat/>
    <w:rsid w:val="00AE1A55"/>
  </w:style>
  <w:style w:type="character" w:customStyle="1" w:styleId="WW8Num10z6">
    <w:name w:val="WW8Num10z6"/>
    <w:qFormat/>
    <w:rsid w:val="00AE1A55"/>
  </w:style>
  <w:style w:type="character" w:customStyle="1" w:styleId="WW8Num10z7">
    <w:name w:val="WW8Num10z7"/>
    <w:qFormat/>
    <w:rsid w:val="00AE1A55"/>
  </w:style>
  <w:style w:type="character" w:customStyle="1" w:styleId="WW8Num10z8">
    <w:name w:val="WW8Num10z8"/>
    <w:qFormat/>
    <w:rsid w:val="00AE1A55"/>
  </w:style>
  <w:style w:type="character" w:customStyle="1" w:styleId="WW8Num11z0">
    <w:name w:val="WW8Num11z0"/>
    <w:qFormat/>
    <w:rsid w:val="00AE1A55"/>
  </w:style>
  <w:style w:type="character" w:customStyle="1" w:styleId="WW8Num11z1">
    <w:name w:val="WW8Num11z1"/>
    <w:qFormat/>
    <w:rsid w:val="00AE1A55"/>
  </w:style>
  <w:style w:type="character" w:customStyle="1" w:styleId="WW8Num11z2">
    <w:name w:val="WW8Num11z2"/>
    <w:qFormat/>
    <w:rsid w:val="00AE1A55"/>
  </w:style>
  <w:style w:type="character" w:customStyle="1" w:styleId="WW8Num11z3">
    <w:name w:val="WW8Num11z3"/>
    <w:qFormat/>
    <w:rsid w:val="00AE1A55"/>
  </w:style>
  <w:style w:type="character" w:customStyle="1" w:styleId="WW8Num11z4">
    <w:name w:val="WW8Num11z4"/>
    <w:qFormat/>
    <w:rsid w:val="00AE1A55"/>
  </w:style>
  <w:style w:type="character" w:customStyle="1" w:styleId="WW8Num11z5">
    <w:name w:val="WW8Num11z5"/>
    <w:qFormat/>
    <w:rsid w:val="00AE1A55"/>
  </w:style>
  <w:style w:type="character" w:customStyle="1" w:styleId="WW8Num11z6">
    <w:name w:val="WW8Num11z6"/>
    <w:qFormat/>
    <w:rsid w:val="00AE1A55"/>
  </w:style>
  <w:style w:type="character" w:customStyle="1" w:styleId="WW8Num11z7">
    <w:name w:val="WW8Num11z7"/>
    <w:qFormat/>
    <w:rsid w:val="00AE1A55"/>
  </w:style>
  <w:style w:type="character" w:customStyle="1" w:styleId="WW8Num11z8">
    <w:name w:val="WW8Num11z8"/>
    <w:qFormat/>
    <w:rsid w:val="00AE1A55"/>
  </w:style>
  <w:style w:type="character" w:customStyle="1" w:styleId="WW8Num12z0">
    <w:name w:val="WW8Num12z0"/>
    <w:qFormat/>
    <w:rsid w:val="00AE1A55"/>
  </w:style>
  <w:style w:type="character" w:customStyle="1" w:styleId="WW8Num12z1">
    <w:name w:val="WW8Num12z1"/>
    <w:qFormat/>
    <w:rsid w:val="00AE1A55"/>
  </w:style>
  <w:style w:type="character" w:customStyle="1" w:styleId="WW8Num12z2">
    <w:name w:val="WW8Num12z2"/>
    <w:qFormat/>
    <w:rsid w:val="00AE1A55"/>
  </w:style>
  <w:style w:type="character" w:customStyle="1" w:styleId="WW8Num12z3">
    <w:name w:val="WW8Num12z3"/>
    <w:qFormat/>
    <w:rsid w:val="00AE1A55"/>
  </w:style>
  <w:style w:type="character" w:customStyle="1" w:styleId="WW8Num12z4">
    <w:name w:val="WW8Num12z4"/>
    <w:qFormat/>
    <w:rsid w:val="00AE1A55"/>
  </w:style>
  <w:style w:type="character" w:customStyle="1" w:styleId="WW8Num12z5">
    <w:name w:val="WW8Num12z5"/>
    <w:qFormat/>
    <w:rsid w:val="00AE1A55"/>
  </w:style>
  <w:style w:type="character" w:customStyle="1" w:styleId="WW8Num12z6">
    <w:name w:val="WW8Num12z6"/>
    <w:qFormat/>
    <w:rsid w:val="00AE1A55"/>
  </w:style>
  <w:style w:type="character" w:customStyle="1" w:styleId="WW8Num12z7">
    <w:name w:val="WW8Num12z7"/>
    <w:qFormat/>
    <w:rsid w:val="00AE1A55"/>
  </w:style>
  <w:style w:type="character" w:customStyle="1" w:styleId="WW8Num12z8">
    <w:name w:val="WW8Num12z8"/>
    <w:qFormat/>
    <w:rsid w:val="00AE1A55"/>
  </w:style>
  <w:style w:type="character" w:customStyle="1" w:styleId="WW8Num13z0">
    <w:name w:val="WW8Num13z0"/>
    <w:qFormat/>
    <w:rsid w:val="00AE1A55"/>
  </w:style>
  <w:style w:type="character" w:customStyle="1" w:styleId="WW8Num13z1">
    <w:name w:val="WW8Num13z1"/>
    <w:qFormat/>
    <w:rsid w:val="00AE1A55"/>
  </w:style>
  <w:style w:type="character" w:customStyle="1" w:styleId="WW8Num13z2">
    <w:name w:val="WW8Num13z2"/>
    <w:qFormat/>
    <w:rsid w:val="00AE1A55"/>
  </w:style>
  <w:style w:type="character" w:customStyle="1" w:styleId="WW8Num13z3">
    <w:name w:val="WW8Num13z3"/>
    <w:qFormat/>
    <w:rsid w:val="00AE1A55"/>
  </w:style>
  <w:style w:type="character" w:customStyle="1" w:styleId="WW8Num13z4">
    <w:name w:val="WW8Num13z4"/>
    <w:qFormat/>
    <w:rsid w:val="00AE1A55"/>
  </w:style>
  <w:style w:type="character" w:customStyle="1" w:styleId="WW8Num13z5">
    <w:name w:val="WW8Num13z5"/>
    <w:qFormat/>
    <w:rsid w:val="00AE1A55"/>
  </w:style>
  <w:style w:type="character" w:customStyle="1" w:styleId="WW8Num13z6">
    <w:name w:val="WW8Num13z6"/>
    <w:qFormat/>
    <w:rsid w:val="00AE1A55"/>
  </w:style>
  <w:style w:type="character" w:customStyle="1" w:styleId="WW8Num13z7">
    <w:name w:val="WW8Num13z7"/>
    <w:qFormat/>
    <w:rsid w:val="00AE1A55"/>
  </w:style>
  <w:style w:type="character" w:customStyle="1" w:styleId="WW8Num13z8">
    <w:name w:val="WW8Num13z8"/>
    <w:qFormat/>
    <w:rsid w:val="00AE1A55"/>
  </w:style>
  <w:style w:type="character" w:customStyle="1" w:styleId="WW8Num14z0">
    <w:name w:val="WW8Num14z0"/>
    <w:qFormat/>
    <w:rsid w:val="00AE1A55"/>
  </w:style>
  <w:style w:type="character" w:customStyle="1" w:styleId="WW8Num14z1">
    <w:name w:val="WW8Num14z1"/>
    <w:qFormat/>
    <w:rsid w:val="00AE1A55"/>
  </w:style>
  <w:style w:type="character" w:customStyle="1" w:styleId="WW8Num14z2">
    <w:name w:val="WW8Num14z2"/>
    <w:qFormat/>
    <w:rsid w:val="00AE1A55"/>
  </w:style>
  <w:style w:type="character" w:customStyle="1" w:styleId="WW8Num14z3">
    <w:name w:val="WW8Num14z3"/>
    <w:qFormat/>
    <w:rsid w:val="00AE1A55"/>
  </w:style>
  <w:style w:type="character" w:customStyle="1" w:styleId="WW8Num14z4">
    <w:name w:val="WW8Num14z4"/>
    <w:qFormat/>
    <w:rsid w:val="00AE1A55"/>
  </w:style>
  <w:style w:type="character" w:customStyle="1" w:styleId="WW8Num14z5">
    <w:name w:val="WW8Num14z5"/>
    <w:qFormat/>
    <w:rsid w:val="00AE1A55"/>
  </w:style>
  <w:style w:type="character" w:customStyle="1" w:styleId="WW8Num14z6">
    <w:name w:val="WW8Num14z6"/>
    <w:qFormat/>
    <w:rsid w:val="00AE1A55"/>
  </w:style>
  <w:style w:type="character" w:customStyle="1" w:styleId="WW8Num14z7">
    <w:name w:val="WW8Num14z7"/>
    <w:qFormat/>
    <w:rsid w:val="00AE1A55"/>
  </w:style>
  <w:style w:type="character" w:customStyle="1" w:styleId="WW8Num14z8">
    <w:name w:val="WW8Num14z8"/>
    <w:qFormat/>
    <w:rsid w:val="00AE1A55"/>
  </w:style>
  <w:style w:type="character" w:customStyle="1" w:styleId="WW8Num15z0">
    <w:name w:val="WW8Num15z0"/>
    <w:qFormat/>
    <w:rsid w:val="00AE1A55"/>
  </w:style>
  <w:style w:type="character" w:customStyle="1" w:styleId="WW8Num15z1">
    <w:name w:val="WW8Num15z1"/>
    <w:qFormat/>
    <w:rsid w:val="00AE1A55"/>
  </w:style>
  <w:style w:type="character" w:customStyle="1" w:styleId="WW8Num15z2">
    <w:name w:val="WW8Num15z2"/>
    <w:qFormat/>
    <w:rsid w:val="00AE1A55"/>
  </w:style>
  <w:style w:type="character" w:customStyle="1" w:styleId="WW8Num15z3">
    <w:name w:val="WW8Num15z3"/>
    <w:qFormat/>
    <w:rsid w:val="00AE1A55"/>
  </w:style>
  <w:style w:type="character" w:customStyle="1" w:styleId="WW8Num15z4">
    <w:name w:val="WW8Num15z4"/>
    <w:qFormat/>
    <w:rsid w:val="00AE1A55"/>
  </w:style>
  <w:style w:type="character" w:customStyle="1" w:styleId="WW8Num15z5">
    <w:name w:val="WW8Num15z5"/>
    <w:qFormat/>
    <w:rsid w:val="00AE1A55"/>
  </w:style>
  <w:style w:type="character" w:customStyle="1" w:styleId="WW8Num15z6">
    <w:name w:val="WW8Num15z6"/>
    <w:qFormat/>
    <w:rsid w:val="00AE1A55"/>
  </w:style>
  <w:style w:type="character" w:customStyle="1" w:styleId="WW8Num15z7">
    <w:name w:val="WW8Num15z7"/>
    <w:qFormat/>
    <w:rsid w:val="00AE1A55"/>
  </w:style>
  <w:style w:type="character" w:customStyle="1" w:styleId="WW8Num15z8">
    <w:name w:val="WW8Num15z8"/>
    <w:qFormat/>
    <w:rsid w:val="00AE1A55"/>
  </w:style>
  <w:style w:type="character" w:customStyle="1" w:styleId="Domylnaczcionkaakapitu1">
    <w:name w:val="Domyślna czcionka akapitu1"/>
    <w:qFormat/>
    <w:rsid w:val="00AE1A55"/>
  </w:style>
  <w:style w:type="character" w:customStyle="1" w:styleId="Domylnaczcionkaakapitu2">
    <w:name w:val="Domyślna czcionka akapitu2"/>
    <w:qFormat/>
    <w:rsid w:val="00AE1A55"/>
  </w:style>
  <w:style w:type="character" w:customStyle="1" w:styleId="TekstdymkaZnak">
    <w:name w:val="Tekst dymka Znak"/>
    <w:uiPriority w:val="99"/>
    <w:qFormat/>
    <w:rsid w:val="00AE1A5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uiPriority w:val="99"/>
    <w:qFormat/>
    <w:rsid w:val="00AE1A55"/>
  </w:style>
  <w:style w:type="character" w:customStyle="1" w:styleId="StopkaZnak">
    <w:name w:val="Stopka Znak"/>
    <w:uiPriority w:val="99"/>
    <w:qFormat/>
    <w:rsid w:val="00AE1A55"/>
  </w:style>
  <w:style w:type="character" w:customStyle="1" w:styleId="TekstprzypisukocowegoZnak">
    <w:name w:val="Tekst przypisu końcowego Znak"/>
    <w:qFormat/>
    <w:rsid w:val="00AE1A55"/>
    <w:rPr>
      <w:sz w:val="20"/>
      <w:szCs w:val="20"/>
    </w:rPr>
  </w:style>
  <w:style w:type="character" w:customStyle="1" w:styleId="TekstkomentarzaZnak">
    <w:name w:val="Tekst komentarza Znak"/>
    <w:qFormat/>
    <w:rsid w:val="00AE1A55"/>
    <w:rPr>
      <w:sz w:val="20"/>
      <w:szCs w:val="20"/>
    </w:rPr>
  </w:style>
  <w:style w:type="character" w:customStyle="1" w:styleId="TematkomentarzaZnak">
    <w:name w:val="Temat komentarza Znak"/>
    <w:qFormat/>
    <w:rsid w:val="00AE1A55"/>
    <w:rPr>
      <w:b/>
      <w:bCs/>
      <w:sz w:val="20"/>
      <w:szCs w:val="20"/>
    </w:rPr>
  </w:style>
  <w:style w:type="character" w:customStyle="1" w:styleId="ListLabel1">
    <w:name w:val="ListLabel 1"/>
    <w:qFormat/>
    <w:rsid w:val="00AE1A55"/>
    <w:rPr>
      <w:rFonts w:cs="Courier New"/>
    </w:rPr>
  </w:style>
  <w:style w:type="character" w:customStyle="1" w:styleId="Znakinumeracji">
    <w:name w:val="Znaki numeracji"/>
    <w:qFormat/>
    <w:rsid w:val="00AE1A55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AE1A55"/>
    <w:rPr>
      <w:rFonts w:ascii="Tahoma" w:eastAsia="SimSun" w:hAnsi="Tahoma" w:cs="Tahoma"/>
      <w:sz w:val="16"/>
      <w:szCs w:val="16"/>
      <w:lang w:eastAsia="zh-CN"/>
    </w:rPr>
  </w:style>
  <w:style w:type="character" w:customStyle="1" w:styleId="Mocnowyrniony">
    <w:name w:val="Mocno wyróżniony"/>
    <w:qFormat/>
    <w:rsid w:val="00AE1A55"/>
    <w:rPr>
      <w:b/>
      <w:bCs/>
    </w:rPr>
  </w:style>
  <w:style w:type="character" w:customStyle="1" w:styleId="Wyrnienie">
    <w:name w:val="Wyróżnienie"/>
    <w:qFormat/>
    <w:rsid w:val="00AE1A55"/>
    <w:rPr>
      <w:i/>
      <w:iCs/>
    </w:rPr>
  </w:style>
  <w:style w:type="paragraph" w:styleId="Nagwek">
    <w:name w:val="header"/>
    <w:basedOn w:val="Normalny"/>
    <w:next w:val="Tretekstu"/>
    <w:link w:val="NagwekZnak1"/>
    <w:qFormat/>
    <w:rsid w:val="00AE1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AE1A55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paragraph" w:customStyle="1" w:styleId="Tretekstu">
    <w:name w:val="Treść tekstu"/>
    <w:basedOn w:val="Normalny"/>
    <w:rsid w:val="00AE1A55"/>
    <w:pPr>
      <w:spacing w:after="120"/>
    </w:pPr>
  </w:style>
  <w:style w:type="paragraph" w:styleId="Lista">
    <w:name w:val="List"/>
    <w:basedOn w:val="Tretekstu"/>
    <w:rsid w:val="00AE1A55"/>
    <w:rPr>
      <w:rFonts w:cs="Mangal"/>
    </w:rPr>
  </w:style>
  <w:style w:type="paragraph" w:styleId="Podpis">
    <w:name w:val="Signature"/>
    <w:basedOn w:val="Normalny"/>
    <w:link w:val="PodpisZnak"/>
    <w:rsid w:val="00AE1A5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AE1A55"/>
    <w:rPr>
      <w:rFonts w:ascii="Calibri" w:eastAsia="SimSun" w:hAnsi="Calibri" w:cs="Ari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E1A55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AE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AE1A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qFormat/>
    <w:rsid w:val="00AE1A5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E1A55"/>
    <w:pPr>
      <w:ind w:left="720"/>
    </w:pPr>
  </w:style>
  <w:style w:type="paragraph" w:customStyle="1" w:styleId="Gwka">
    <w:name w:val="Główka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1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AE1A55"/>
    <w:rPr>
      <w:rFonts w:ascii="Calibri" w:eastAsia="SimSun" w:hAnsi="Calibri" w:cs="font235"/>
      <w:color w:val="00000A"/>
      <w:lang w:eastAsia="zh-CN"/>
    </w:rPr>
  </w:style>
  <w:style w:type="paragraph" w:customStyle="1" w:styleId="Tekstprzypisukocowego1">
    <w:name w:val="Tekst przypisu końcowego1"/>
    <w:basedOn w:val="Normalny"/>
    <w:qFormat/>
    <w:rsid w:val="00AE1A55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AE1A55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AE1A55"/>
    <w:rPr>
      <w:b/>
      <w:bCs/>
    </w:rPr>
  </w:style>
  <w:style w:type="paragraph" w:customStyle="1" w:styleId="Default">
    <w:name w:val="Default"/>
    <w:qFormat/>
    <w:rsid w:val="00AE1A5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AE1A55"/>
    <w:pPr>
      <w:suppressLineNumbers/>
    </w:pPr>
  </w:style>
  <w:style w:type="paragraph" w:customStyle="1" w:styleId="Nagwektabeli">
    <w:name w:val="Nagłówek tabeli"/>
    <w:basedOn w:val="Zawartotabeli"/>
    <w:qFormat/>
    <w:rsid w:val="00AE1A5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AE1A55"/>
    <w:pPr>
      <w:spacing w:after="283"/>
      <w:ind w:left="567" w:right="567"/>
    </w:pPr>
  </w:style>
  <w:style w:type="paragraph" w:styleId="Tytu">
    <w:name w:val="Title"/>
    <w:basedOn w:val="Nagwek20"/>
    <w:link w:val="TytuZnak"/>
    <w:qFormat/>
    <w:rsid w:val="00AE1A55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E1A55"/>
    <w:rPr>
      <w:rFonts w:ascii="Liberation Sans" w:eastAsia="Microsoft YaHei" w:hAnsi="Liberation Sans" w:cs="Mangal"/>
      <w:b/>
      <w:bCs/>
      <w:color w:val="00000A"/>
      <w:sz w:val="56"/>
      <w:szCs w:val="56"/>
      <w:lang w:eastAsia="zh-CN"/>
    </w:rPr>
  </w:style>
  <w:style w:type="paragraph" w:styleId="Podtytu">
    <w:name w:val="Subtitle"/>
    <w:basedOn w:val="Nagwek20"/>
    <w:link w:val="PodtytuZnak"/>
    <w:qFormat/>
    <w:rsid w:val="00AE1A55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AE1A55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AE1A55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AE1A55"/>
    <w:rPr>
      <w:rFonts w:ascii="Segoe UI" w:eastAsia="SimSun" w:hAnsi="Segoe UI" w:cs="Segoe UI"/>
      <w:color w:val="00000A"/>
      <w:sz w:val="18"/>
      <w:szCs w:val="18"/>
      <w:lang w:eastAsia="zh-CN"/>
    </w:rPr>
  </w:style>
  <w:style w:type="paragraph" w:customStyle="1" w:styleId="Nagwek11">
    <w:name w:val="Nagłówek 11"/>
    <w:basedOn w:val="Nagwe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cs="Mangal"/>
      <w:b/>
      <w:bCs/>
      <w:color w:val="auto"/>
      <w:sz w:val="36"/>
      <w:szCs w:val="36"/>
    </w:rPr>
  </w:style>
  <w:style w:type="paragraph" w:customStyle="1" w:styleId="Nagwek21">
    <w:name w:val="Nagłówek 21"/>
    <w:basedOn w:val="Nagwek"/>
    <w:qFormat/>
    <w:rsid w:val="00AE1A55"/>
    <w:pPr>
      <w:widowControl w:val="0"/>
      <w:tabs>
        <w:tab w:val="left" w:pos="0"/>
      </w:tabs>
      <w:spacing w:before="200"/>
      <w:ind w:left="576" w:hanging="576"/>
      <w:outlineLvl w:val="1"/>
    </w:pPr>
    <w:rPr>
      <w:rFonts w:cs="Mangal"/>
      <w:b/>
      <w:bCs/>
      <w:color w:val="auto"/>
      <w:sz w:val="32"/>
      <w:szCs w:val="32"/>
    </w:rPr>
  </w:style>
  <w:style w:type="paragraph" w:customStyle="1" w:styleId="Nagwek31">
    <w:name w:val="Nagłówek 31"/>
    <w:basedOn w:val="Nagwek"/>
    <w:qFormat/>
    <w:rsid w:val="00AE1A55"/>
    <w:pPr>
      <w:widowControl w:val="0"/>
      <w:tabs>
        <w:tab w:val="left" w:pos="0"/>
      </w:tabs>
      <w:spacing w:before="140"/>
      <w:ind w:left="720" w:hanging="720"/>
      <w:outlineLvl w:val="2"/>
    </w:pPr>
    <w:rPr>
      <w:rFonts w:cs="Mangal"/>
      <w:b/>
      <w:bCs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AE1A5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A5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1A55"/>
  </w:style>
  <w:style w:type="character" w:styleId="Odwoanieprzypisudolnego">
    <w:name w:val="footnote reference"/>
    <w:uiPriority w:val="99"/>
    <w:semiHidden/>
    <w:qFormat/>
    <w:rsid w:val="00AE1A55"/>
    <w:rPr>
      <w:vertAlign w:val="superscript"/>
    </w:rPr>
  </w:style>
  <w:style w:type="paragraph" w:customStyle="1" w:styleId="Tekstpodstawowy1">
    <w:name w:val="Tekst podstawowy1"/>
    <w:basedOn w:val="Normalny"/>
    <w:rsid w:val="00AE1A55"/>
    <w:pPr>
      <w:spacing w:after="120"/>
    </w:pPr>
    <w:rPr>
      <w:color w:val="auto"/>
    </w:rPr>
  </w:style>
  <w:style w:type="paragraph" w:customStyle="1" w:styleId="Legenda2">
    <w:name w:val="Legenda2"/>
    <w:basedOn w:val="Normalny"/>
    <w:qFormat/>
    <w:rsid w:val="00AE1A55"/>
    <w:pPr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Nagwek30">
    <w:name w:val="Nagłówek3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customStyle="1" w:styleId="Stopka1">
    <w:name w:val="Stopka1"/>
    <w:basedOn w:val="Normalny"/>
    <w:uiPriority w:val="99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AE1A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E1A5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E1A55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1A55"/>
    <w:rPr>
      <w:rFonts w:ascii="Calibri" w:eastAsia="SimSun" w:hAnsi="Calibri" w:cs="font235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  <w:rsid w:val="00AE1A55"/>
    <w:rPr>
      <w:color w:val="auto"/>
    </w:rPr>
  </w:style>
  <w:style w:type="table" w:styleId="Tabela-Siatka">
    <w:name w:val="Table Grid"/>
    <w:basedOn w:val="Standardowy"/>
    <w:uiPriority w:val="39"/>
    <w:rsid w:val="00B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E51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480E51"/>
    <w:pPr>
      <w:numPr>
        <w:ilvl w:val="6"/>
        <w:numId w:val="15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paragraph" w:styleId="Bezodstpw">
    <w:name w:val="No Spacing"/>
    <w:uiPriority w:val="1"/>
    <w:qFormat/>
    <w:rsid w:val="003114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328E"/>
    <w:pPr>
      <w:spacing w:after="120" w:line="276" w:lineRule="auto"/>
    </w:pPr>
    <w:rPr>
      <w:rFonts w:eastAsia="Times New Roman" w:cs="Calibri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328E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2032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1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ny"/>
    <w:rsid w:val="008E44DA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bidi="hi-IN"/>
    </w:rPr>
  </w:style>
  <w:style w:type="paragraph" w:customStyle="1" w:styleId="Standard">
    <w:name w:val="Standard"/>
    <w:rsid w:val="008E44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Aleksandra Stępień</cp:lastModifiedBy>
  <cp:revision>4</cp:revision>
  <cp:lastPrinted>2021-06-18T09:37:00Z</cp:lastPrinted>
  <dcterms:created xsi:type="dcterms:W3CDTF">2021-06-21T12:07:00Z</dcterms:created>
  <dcterms:modified xsi:type="dcterms:W3CDTF">2021-06-22T10:40:00Z</dcterms:modified>
</cp:coreProperties>
</file>